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1"/>
          <w:szCs w:val="21"/>
        </w:rPr>
      </w:pPr>
      <w:r w:rsidDel="00000000" w:rsidR="00000000" w:rsidRPr="00000000">
        <w:rPr>
          <w:rtl w:val="0"/>
        </w:rPr>
      </w:r>
    </w:p>
    <w:tbl>
      <w:tblPr>
        <w:tblStyle w:val="Table1"/>
        <w:tblW w:w="104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910"/>
        <w:tblGridChange w:id="0">
          <w:tblGrid>
            <w:gridCol w:w="1530"/>
            <w:gridCol w:w="8910"/>
          </w:tblGrid>
        </w:tblGridChange>
      </w:tblGrid>
      <w:tr>
        <w:tc>
          <w:tcPr>
            <w:shd w:fill="fff9b7"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w:t>
            </w:r>
          </w:p>
        </w:tc>
        <w:tc>
          <w:tcPr>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Exec Board:</w:t>
            </w:r>
            <w:r w:rsidDel="00000000" w:rsidR="00000000" w:rsidRPr="00000000">
              <w:rPr>
                <w:rFonts w:ascii="Calibri" w:cs="Calibri" w:eastAsia="Calibri" w:hAnsi="Calibri"/>
                <w:rtl w:val="0"/>
              </w:rPr>
              <w:t xml:space="preserve"> Tina Boaro, Sarah Foster, Heather Martin, Julie Ehlers, Julia Petrov, Lori Bhatia, Jenny Roy, Suzy Agulles, </w:t>
            </w:r>
          </w:p>
          <w:p w:rsidR="00000000" w:rsidDel="00000000" w:rsidP="00000000" w:rsidRDefault="00000000" w:rsidRPr="00000000" w14:paraId="00000004">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PTA Voting Members:</w:t>
            </w:r>
            <w:r w:rsidDel="00000000" w:rsidR="00000000" w:rsidRPr="00000000">
              <w:rPr>
                <w:rFonts w:ascii="Calibri" w:cs="Calibri" w:eastAsia="Calibri" w:hAnsi="Calibri"/>
                <w:rtl w:val="0"/>
              </w:rPr>
              <w:t xml:space="preserve"> Whitney Tanner, Katie Hogue, Claudia Lee, Jonathan Lee, Daniella Dell’Aera, Diane Samuels, Molly Rios, Julia Lam, Sonia Raynes, Janis Allocco, Lainey Holmes, Zer Iyer, Jonathan Decker , Meghan Moreau, Shadi Ziaei,  Christine Stroh, Amanda Brooks, Loren Glover, Henriette Howett, Mara Still, Monika Eckfield, Sarah Marks, Natalie Ivankovich, Lori Bhatia, Jenny Roy,  Suzy Agulles, Sarah Foster, Moacy Barros, Lindsey Nakashima, Mignon Perkins, Heather Martin, Julia Petrov, Rhonda Galanter, Amy Vieria, Tina Boaro, Faye Einsphar, Julie Ehlers</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Non-Voting Attendees:</w:t>
            </w:r>
            <w:r w:rsidDel="00000000" w:rsidR="00000000" w:rsidRPr="00000000">
              <w:rPr>
                <w:rFonts w:ascii="Calibri" w:cs="Calibri" w:eastAsia="Calibri" w:hAnsi="Calibri"/>
                <w:rtl w:val="0"/>
              </w:rPr>
              <w:t xml:space="preserve"> Colleen O’Donnell, Jessica Moreno, Sarah Ramos, Christine Muller, Whitney Tannor, Molly Rios, Amy Graham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Quorum: </w:t>
            </w:r>
            <w:r w:rsidDel="00000000" w:rsidR="00000000" w:rsidRPr="00000000">
              <w:rPr>
                <w:rFonts w:ascii="Calibri" w:cs="Calibri" w:eastAsia="Calibri" w:hAnsi="Calibri"/>
                <w:rtl w:val="0"/>
              </w:rPr>
              <w:t xml:space="preserve">37 voting members including Exec members  </w:t>
            </w:r>
            <w:r w:rsidDel="00000000" w:rsidR="00000000" w:rsidRPr="00000000">
              <w:rPr>
                <w:rFonts w:ascii="Calibri" w:cs="Calibri" w:eastAsia="Calibri" w:hAnsi="Calibri"/>
                <w:b w:val="1"/>
                <w:i w:val="1"/>
                <w:rtl w:val="0"/>
              </w:rPr>
              <w:t xml:space="preserve">Quorum Met</w:t>
            </w:r>
          </w:p>
        </w:tc>
      </w:tr>
      <w:tr>
        <w:tc>
          <w:tcPr>
            <w:shd w:fill="fff9b7"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July Minutes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Julie Ehlers, Secretary</w:t>
            </w:r>
          </w:p>
          <w:p w:rsidR="00000000" w:rsidDel="00000000" w:rsidP="00000000" w:rsidRDefault="00000000" w:rsidRPr="00000000" w14:paraId="0000000B">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July minutes stand approved as read.”</w:t>
            </w:r>
          </w:p>
        </w:tc>
      </w:tr>
      <w:tr>
        <w:trPr>
          <w:trHeight w:val="1077" w:hRule="atLeast"/>
        </w:trPr>
        <w:tc>
          <w:tcPr>
            <w:shd w:fill="fff9b7" w:val="clear"/>
            <w:tcMar>
              <w:top w:w="100.0" w:type="dxa"/>
              <w:left w:w="100.0" w:type="dxa"/>
              <w:bottom w:w="100.0" w:type="dxa"/>
              <w:right w:w="100.0" w:type="dxa"/>
            </w:tcMa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Ratify July &amp; August Bills &amp; review July &amp; August Financial Report</w:t>
            </w:r>
          </w:p>
        </w:tc>
        <w:tc>
          <w:tcPr>
            <w:shd w:fill="auto" w:val="clear"/>
            <w:tcMar>
              <w:top w:w="100.0" w:type="dxa"/>
              <w:left w:w="100.0" w:type="dxa"/>
              <w:bottom w:w="100.0" w:type="dxa"/>
              <w:right w:w="100.0" w:type="dxa"/>
            </w:tcM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 Julia Petrov, Treasurer</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Renewals in July &amp; August - SquareSpace &amp; Bank of America</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YTD July &amp; August: donations received in July &amp; August, school supply and distance learning, Amazon smile</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Total expenditures -  July:  235.00, August: 1392.00 </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In line with Roberts Rule, Julie Ehlers made a motion to approve to July &amp; August bills.  No objections, therefore motion passes</w:t>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Approve the budget, programs and fundraisers</w:t>
            </w:r>
          </w:p>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Approve the 6/30/2020 Audits</w:t>
            </w:r>
          </w:p>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Principal &amp; Teacher Reports</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w:t>
            </w:r>
          </w:p>
          <w:p w:rsidR="00000000" w:rsidDel="00000000" w:rsidP="00000000" w:rsidRDefault="00000000" w:rsidRPr="00000000" w14:paraId="0000002F">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Reviews the budgeted items: </w:t>
            </w:r>
          </w:p>
          <w:p w:rsidR="00000000" w:rsidDel="00000000" w:rsidP="00000000" w:rsidRDefault="00000000" w:rsidRPr="00000000" w14:paraId="00000030">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Box Tops</w:t>
            </w:r>
          </w:p>
          <w:p w:rsidR="00000000" w:rsidDel="00000000" w:rsidP="00000000" w:rsidRDefault="00000000" w:rsidRPr="00000000" w14:paraId="00000031">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Carnival - will be done in Spring 2021</w:t>
            </w:r>
          </w:p>
          <w:p w:rsidR="00000000" w:rsidDel="00000000" w:rsidP="00000000" w:rsidRDefault="00000000" w:rsidRPr="00000000" w14:paraId="00000032">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Community Fundraisers: Amazon Smile, Dine Around (Kona Ice Truck: ~$135)</w:t>
            </w:r>
          </w:p>
          <w:p w:rsidR="00000000" w:rsidDel="00000000" w:rsidP="00000000" w:rsidRDefault="00000000" w:rsidRPr="00000000" w14:paraId="00000033">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Sponsorships - school supply distance learning, chromebooks</w:t>
            </w:r>
          </w:p>
          <w:p w:rsidR="00000000" w:rsidDel="00000000" w:rsidP="00000000" w:rsidRDefault="00000000" w:rsidRPr="00000000" w14:paraId="00000034">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Fun Run </w:t>
            </w:r>
          </w:p>
          <w:p w:rsidR="00000000" w:rsidDel="00000000" w:rsidP="00000000" w:rsidRDefault="00000000" w:rsidRPr="00000000" w14:paraId="00000035">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PTA Dues </w:t>
            </w:r>
          </w:p>
          <w:p w:rsidR="00000000" w:rsidDel="00000000" w:rsidP="00000000" w:rsidRDefault="00000000" w:rsidRPr="00000000" w14:paraId="00000036">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Spring Fling - June 4, 2021</w:t>
            </w:r>
          </w:p>
          <w:p w:rsidR="00000000" w:rsidDel="00000000" w:rsidP="00000000" w:rsidRDefault="00000000" w:rsidRPr="00000000" w14:paraId="00000037">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Viking Fund - $39 k currently + 20K in company matching</w:t>
            </w:r>
          </w:p>
          <w:p w:rsidR="00000000" w:rsidDel="00000000" w:rsidP="00000000" w:rsidRDefault="00000000" w:rsidRPr="00000000" w14:paraId="00000038">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Credit Card Processing</w:t>
            </w:r>
          </w:p>
          <w:p w:rsidR="00000000" w:rsidDel="00000000" w:rsidP="00000000" w:rsidRDefault="00000000" w:rsidRPr="00000000" w14:paraId="00000039">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Insurance</w:t>
            </w:r>
          </w:p>
          <w:p w:rsidR="00000000" w:rsidDel="00000000" w:rsidP="00000000" w:rsidRDefault="00000000" w:rsidRPr="00000000" w14:paraId="0000003A">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Landscaping - Community Service Day</w:t>
            </w:r>
          </w:p>
          <w:p w:rsidR="00000000" w:rsidDel="00000000" w:rsidP="00000000" w:rsidRDefault="00000000" w:rsidRPr="00000000" w14:paraId="0000003B">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Technology - toner for the office</w:t>
            </w:r>
          </w:p>
          <w:p w:rsidR="00000000" w:rsidDel="00000000" w:rsidP="00000000" w:rsidRDefault="00000000" w:rsidRPr="00000000" w14:paraId="0000003C">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Technology Software - Zearn (biggest expense for workbooks for 2-5, $28/workbook) - total: (software + workbooks) = ~$11k, Raz Kids</w:t>
            </w:r>
          </w:p>
          <w:p w:rsidR="00000000" w:rsidDel="00000000" w:rsidP="00000000" w:rsidRDefault="00000000" w:rsidRPr="00000000" w14:paraId="0000003D">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Total expenses $163k for 2020-2021, $60,278 dollars over the expenditure for the year</w:t>
            </w:r>
          </w:p>
          <w:p w:rsidR="00000000" w:rsidDel="00000000" w:rsidP="00000000" w:rsidRDefault="00000000" w:rsidRPr="00000000" w14:paraId="0000003E">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Reserves</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line with Roberts Rule, Sarah Marks makes a motion to approve budget, programs and fundraisers for 2020-2021 school year. No objections, therefore motion passes.</w:t>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Sarah Marks, PY Auditor</w:t>
            </w:r>
          </w:p>
          <w:p w:rsidR="00000000" w:rsidDel="00000000" w:rsidP="00000000" w:rsidRDefault="00000000" w:rsidRPr="00000000" w14:paraId="00000044">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Savings: </w:t>
            </w:r>
          </w:p>
          <w:p w:rsidR="00000000" w:rsidDel="00000000" w:rsidP="00000000" w:rsidRDefault="00000000" w:rsidRPr="00000000" w14:paraId="00000045">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Merchant: keep at $10k</w:t>
            </w:r>
          </w:p>
          <w:p w:rsidR="00000000" w:rsidDel="00000000" w:rsidP="00000000" w:rsidRDefault="00000000" w:rsidRPr="00000000" w14:paraId="00000046">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Checking: is where  all of the expenditures come from. $165k at last audit, $34k in receipts, and dispersed $12</w:t>
            </w:r>
          </w:p>
          <w:p w:rsidR="00000000" w:rsidDel="00000000" w:rsidP="00000000" w:rsidRDefault="00000000" w:rsidRPr="00000000" w14:paraId="00000047">
            <w:pPr>
              <w:widowControl w:val="0"/>
              <w:numPr>
                <w:ilvl w:val="1"/>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Plan to cancel outstanding checks</w:t>
            </w:r>
          </w:p>
          <w:p w:rsidR="00000000" w:rsidDel="00000000" w:rsidP="00000000" w:rsidRDefault="00000000" w:rsidRPr="00000000" w14:paraId="00000048">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line with Roberts Rule, Sarah Marks makes a motion to approve, Julie Ehlers seconds the motion. No objections, therefore the motion passes. </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Mignon Perkins, Principal</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Setting achievable expectations with child/children in 3-5 words</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Task analysis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Rewards for goals (daily &amp; weekly)</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School site council: need 2 more reps. Need to have training for these reps.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Tied to budget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Independent Study contracts - not available at school sites currently due to current situation. But is a case-by-case scenario.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Library check out - not sure on what check out will look like as of now.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rPr>
            </w:pPr>
            <w:r w:rsidDel="00000000" w:rsidR="00000000" w:rsidRPr="00000000">
              <w:rPr>
                <w:rFonts w:ascii="Calibri" w:cs="Calibri" w:eastAsia="Calibri" w:hAnsi="Calibri"/>
                <w:rtl w:val="0"/>
              </w:rPr>
              <w:t xml:space="preserve">Teacher Reports: Rhonda Galanter &amp; Lindsey Nakashima</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TK - </w:t>
            </w:r>
            <w:r w:rsidDel="00000000" w:rsidR="00000000" w:rsidRPr="00000000">
              <w:rPr>
                <w:rFonts w:ascii="Calibri" w:cs="Calibri" w:eastAsia="Calibri" w:hAnsi="Calibri"/>
                <w:rtl w:val="0"/>
              </w:rPr>
              <w:t xml:space="preserve">working on being good listeners on Zoom, listening to stories read aloud, and talking about their favorite part, color songs, movement songs, learning songs, using breakout rooms to do sharing and interact with their peers, drawing self portraits, directed drawing, art, learning about their social/emotional make up through the program the Incredible Flexible You, and completing daily activities on SeeSaw. </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Kinder</w:t>
            </w:r>
            <w:r w:rsidDel="00000000" w:rsidR="00000000" w:rsidRPr="00000000">
              <w:rPr>
                <w:rFonts w:ascii="Calibri" w:cs="Calibri" w:eastAsia="Calibri" w:hAnsi="Calibri"/>
                <w:rtl w:val="0"/>
              </w:rPr>
              <w:t xml:space="preserve"> - Sorting, See Saw, learning about the apple life cycle, school friends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1st grade</w:t>
            </w:r>
            <w:r w:rsidDel="00000000" w:rsidR="00000000" w:rsidRPr="00000000">
              <w:rPr>
                <w:rFonts w:ascii="Calibri" w:cs="Calibri" w:eastAsia="Calibri" w:hAnsi="Calibri"/>
                <w:rtl w:val="0"/>
              </w:rPr>
              <w:t xml:space="preserve"> -Students are getting familiar with Zoom, Language Arts - weekly phonics &amp; sight words, I-ready diagnostics, Zearn is initiating, Seesaw - learning management system. Buddies with some classes (Philips &amp; Nakashima specifically )</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2nd grade</w:t>
            </w:r>
            <w:r w:rsidDel="00000000" w:rsidR="00000000" w:rsidRPr="00000000">
              <w:rPr>
                <w:rFonts w:ascii="Calibri" w:cs="Calibri" w:eastAsia="Calibri" w:hAnsi="Calibri"/>
                <w:rtl w:val="0"/>
              </w:rPr>
              <w:t xml:space="preserve"> - Wonders reading program, Zearn will start soon. Exploring Science &amp; Social Studies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3rd grade </w:t>
            </w:r>
            <w:r w:rsidDel="00000000" w:rsidR="00000000" w:rsidRPr="00000000">
              <w:rPr>
                <w:rFonts w:ascii="Calibri" w:cs="Calibri" w:eastAsia="Calibri" w:hAnsi="Calibri"/>
                <w:rtl w:val="0"/>
              </w:rPr>
              <w:t xml:space="preserve">- Zearn initiated this week. Wonders starts next week. Waiting for combo class to get signed on. Mystery Science &amp; a little bit of Social Studies.</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4th grade-</w:t>
            </w:r>
            <w:r w:rsidDel="00000000" w:rsidR="00000000" w:rsidRPr="00000000">
              <w:rPr>
                <w:rFonts w:ascii="Calibri" w:cs="Calibri" w:eastAsia="Calibri" w:hAnsi="Calibri"/>
                <w:rtl w:val="0"/>
              </w:rPr>
              <w:t xml:space="preserve"> Rotations started today. Bouncing between different classes (Science, Social Studies &amp; Writing). Students shared boring facts about themselves last week. </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5th grade</w:t>
            </w:r>
            <w:r w:rsidDel="00000000" w:rsidR="00000000" w:rsidRPr="00000000">
              <w:rPr>
                <w:rFonts w:ascii="Calibri" w:cs="Calibri" w:eastAsia="Calibri" w:hAnsi="Calibri"/>
                <w:rtl w:val="0"/>
              </w:rPr>
              <w:t xml:space="preserve">- Science, Social Studies, Writing rotations - routine and procedures to start the year. 5th grade hangout every other week (play games and chat) -optional. Finishing i-ready and star reading. Data chats and goal setting. </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b w:val="1"/>
                <w:i w:val="1"/>
                <w:rtl w:val="0"/>
              </w:rPr>
              <w:t xml:space="preserve">Technology</w:t>
            </w:r>
            <w:r w:rsidDel="00000000" w:rsidR="00000000" w:rsidRPr="00000000">
              <w:rPr>
                <w:rFonts w:ascii="Calibri" w:cs="Calibri" w:eastAsia="Calibri" w:hAnsi="Calibri"/>
                <w:rtl w:val="0"/>
              </w:rPr>
              <w:t xml:space="preserve"> - the school is trying to streamline all technological issues through the Valle Verde website.  Please submit the form online at school site level vs. district level. </w:t>
            </w:r>
            <w:r w:rsidDel="00000000" w:rsidR="00000000" w:rsidRPr="00000000">
              <w:rPr>
                <w:rtl w:val="0"/>
              </w:rPr>
            </w:r>
          </w:p>
        </w:tc>
      </w:tr>
      <w:tr>
        <w:trPr>
          <w:trHeight w:val="2571" w:hRule="atLeast"/>
        </w:trPr>
        <w:tc>
          <w:tcPr>
            <w:shd w:fill="fff9b7"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Board Reports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w:t>
            </w:r>
          </w:p>
          <w:p w:rsidR="00000000" w:rsidDel="00000000" w:rsidP="00000000" w:rsidRDefault="00000000" w:rsidRPr="00000000" w14:paraId="0000005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Dine &amp; Donate: Kona Ice truck ~$135 </w:t>
            </w:r>
          </w:p>
          <w:p w:rsidR="00000000" w:rsidDel="00000000" w:rsidP="00000000" w:rsidRDefault="00000000" w:rsidRPr="00000000" w14:paraId="00000060">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Dine &amp; Donate: Thursday, Sept 24 @ Round Table Pizza on Treat open at 11am. Not sure to do online (door dash)</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Julia Petrov, Treasurer</w:t>
            </w:r>
          </w:p>
          <w:p w:rsidR="00000000" w:rsidDel="00000000" w:rsidP="00000000" w:rsidRDefault="00000000" w:rsidRPr="00000000" w14:paraId="00000062">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Submit receipts online vvpta.com/reimbursement</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Sarah Foster, VP Marketing &amp; Communication</w:t>
            </w:r>
          </w:p>
          <w:p w:rsidR="00000000" w:rsidDel="00000000" w:rsidP="00000000" w:rsidRDefault="00000000" w:rsidRPr="00000000" w14:paraId="00000064">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Honorary Service awards - virtual rewards program for 2019/2020 school year - November 10 @ 6 pm prior to PTA meeting</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Committee Reports</w:t>
            </w:r>
          </w:p>
        </w:tc>
        <w:tc>
          <w:tcPr>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Spirit Wear, Mara Still</w:t>
            </w:r>
          </w:p>
          <w:p w:rsidR="00000000" w:rsidDel="00000000" w:rsidP="00000000" w:rsidRDefault="00000000" w:rsidRPr="00000000" w14:paraId="00000068">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Order today (9/8/20) - today’s the last day and PTA not ordering extras</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Community Service Day, Sarah Foster for Renee Gregg</w:t>
            </w:r>
          </w:p>
          <w:p w:rsidR="00000000" w:rsidDel="00000000" w:rsidP="00000000" w:rsidRDefault="00000000" w:rsidRPr="00000000" w14:paraId="0000006A">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City cancelled event but wants to do a Food Drive for Contra Costa Food Bank</w:t>
            </w:r>
          </w:p>
          <w:p w:rsidR="00000000" w:rsidDel="00000000" w:rsidP="00000000" w:rsidRDefault="00000000" w:rsidRPr="00000000" w14:paraId="0000006B">
            <w:pPr>
              <w:numPr>
                <w:ilvl w:val="1"/>
                <w:numId w:val="10"/>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Collecting food for 2 weeks (deadline -October 10, 2020)</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Fun Run, Suzy Agulles</w:t>
            </w:r>
          </w:p>
          <w:p w:rsidR="00000000" w:rsidDel="00000000" w:rsidP="00000000" w:rsidRDefault="00000000" w:rsidRPr="00000000" w14:paraId="0000006D">
            <w:pPr>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 week event - kids log minutes for 2 weeks (individual and/or classroom activities) </w:t>
            </w:r>
          </w:p>
          <w:p w:rsidR="00000000" w:rsidDel="00000000" w:rsidP="00000000" w:rsidRDefault="00000000" w:rsidRPr="00000000" w14:paraId="0000006E">
            <w:pPr>
              <w:numPr>
                <w:ilvl w:val="1"/>
                <w:numId w:val="1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Can’t do: electric scooter</w:t>
            </w:r>
          </w:p>
          <w:p w:rsidR="00000000" w:rsidDel="00000000" w:rsidP="00000000" w:rsidRDefault="00000000" w:rsidRPr="00000000" w14:paraId="0000006F">
            <w:pPr>
              <w:numPr>
                <w:ilvl w:val="1"/>
                <w:numId w:val="1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Can do: walking, running, workout videos, etc.</w:t>
            </w:r>
          </w:p>
          <w:p w:rsidR="00000000" w:rsidDel="00000000" w:rsidP="00000000" w:rsidRDefault="00000000" w:rsidRPr="00000000" w14:paraId="00000070">
            <w:pPr>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Possibly will be the last 2 weeks in October 2020</w:t>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Yearbook, Shadi Ziaei &amp; Monika Eckfield</w:t>
            </w:r>
          </w:p>
          <w:p w:rsidR="00000000" w:rsidDel="00000000" w:rsidP="00000000" w:rsidRDefault="00000000" w:rsidRPr="00000000" w14:paraId="00000072">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Adding more members to the team for Jan-March 2021. </w:t>
            </w:r>
          </w:p>
          <w:p w:rsidR="00000000" w:rsidDel="00000000" w:rsidP="00000000" w:rsidRDefault="00000000" w:rsidRPr="00000000" w14:paraId="00000073">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Theme: Bravery &amp; Courage</w:t>
            </w:r>
          </w:p>
          <w:p w:rsidR="00000000" w:rsidDel="00000000" w:rsidP="00000000" w:rsidRDefault="00000000" w:rsidRPr="00000000" w14:paraId="00000074">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Organize by class, season</w:t>
            </w:r>
          </w:p>
          <w:p w:rsidR="00000000" w:rsidDel="00000000" w:rsidP="00000000" w:rsidRDefault="00000000" w:rsidRPr="00000000" w14:paraId="00000075">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Ask room parents and parents to send pictures of students to committee</w:t>
            </w:r>
          </w:p>
          <w:p w:rsidR="00000000" w:rsidDel="00000000" w:rsidP="00000000" w:rsidRDefault="00000000" w:rsidRPr="00000000" w14:paraId="00000076">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Having some quotes from students - with surveys sent out to families </w:t>
            </w:r>
          </w:p>
          <w:p w:rsidR="00000000" w:rsidDel="00000000" w:rsidP="00000000" w:rsidRDefault="00000000" w:rsidRPr="00000000" w14:paraId="00000077">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Take pictures with different themes</w:t>
            </w:r>
          </w:p>
          <w:p w:rsidR="00000000" w:rsidDel="00000000" w:rsidP="00000000" w:rsidRDefault="00000000" w:rsidRPr="00000000" w14:paraId="00000078">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Spirit Days</w:t>
            </w:r>
          </w:p>
          <w:p w:rsidR="00000000" w:rsidDel="00000000" w:rsidP="00000000" w:rsidRDefault="00000000" w:rsidRPr="00000000" w14:paraId="00000079">
            <w:pPr>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Email (valleverdeyearbook@gmail.com), put photos on drive/app</w:t>
            </w:r>
            <w:r w:rsidDel="00000000" w:rsidR="00000000" w:rsidRPr="00000000">
              <w:rPr>
                <w:rtl w:val="0"/>
              </w:rPr>
            </w:r>
          </w:p>
        </w:tc>
      </w:tr>
      <w:tr>
        <w:trPr>
          <w:trHeight w:val="450" w:hRule="atLeast"/>
        </w:trPr>
        <w:tc>
          <w:tcPr>
            <w:shd w:fill="fff9b7"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Business</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 </w:t>
            </w:r>
          </w:p>
          <w:p w:rsidR="00000000" w:rsidDel="00000000" w:rsidP="00000000" w:rsidRDefault="00000000" w:rsidRPr="00000000" w14:paraId="0000007C">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 new items to address</w:t>
            </w:r>
            <w:r w:rsidDel="00000000" w:rsidR="00000000" w:rsidRPr="00000000">
              <w:rPr>
                <w:rtl w:val="0"/>
              </w:rPr>
            </w:r>
          </w:p>
        </w:tc>
      </w:tr>
      <w:tr>
        <w:trPr>
          <w:trHeight w:val="345" w:hRule="atLeast"/>
        </w:trPr>
        <w:tc>
          <w:tcPr>
            <w:shd w:fill="fff9b7"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Next Meeting</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next meeting will be on October 13, 2020 @ 7 pm (Zoom)</w:t>
            </w:r>
          </w:p>
        </w:tc>
      </w:tr>
    </w:tbl>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ind w:right="360"/>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Valle Verde Elementary School PTA | 3275 Peachwillow Lane | Walnut Creek, CA 94598</w:t>
    </w:r>
  </w:p>
  <w:p w:rsidR="00000000" w:rsidDel="00000000" w:rsidP="00000000" w:rsidRDefault="00000000" w:rsidRPr="00000000" w14:paraId="00000088">
    <w:pPr>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vvpta.com | Tax ID # 68-0259821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-673099</wp:posOffset>
          </wp:positionV>
          <wp:extent cx="1574800" cy="787400"/>
          <wp:effectExtent b="0" l="0" r="0" t="0"/>
          <wp:wrapSquare wrapText="bothSides" distB="0" distT="0" distL="114300" distR="114300"/>
          <wp:docPr descr="A picture containing drawing, food&#10;&#10;Description automatically generated" id="1" name="image1.png"/>
          <a:graphic>
            <a:graphicData uri="http://schemas.openxmlformats.org/drawingml/2006/picture">
              <pic:pic>
                <pic:nvPicPr>
                  <pic:cNvPr descr="A picture containing drawing, food&#10;&#10;Description automatically generated" id="0" name="image1.png"/>
                  <pic:cNvPicPr preferRelativeResize="0"/>
                </pic:nvPicPr>
                <pic:blipFill>
                  <a:blip r:embed="rId1"/>
                  <a:srcRect b="0" l="0" r="0" t="0"/>
                  <a:stretch>
                    <a:fillRect/>
                  </a:stretch>
                </pic:blipFill>
                <pic:spPr>
                  <a:xfrm>
                    <a:off x="0" y="0"/>
                    <a:ext cx="1574800" cy="787400"/>
                  </a:xfrm>
                  <a:prstGeom prst="rect"/>
                  <a:ln/>
                </pic:spPr>
              </pic:pic>
            </a:graphicData>
          </a:graphic>
        </wp:anchor>
      </w:drawing>
    </w: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5295900</wp:posOffset>
          </wp:positionH>
          <wp:positionV relativeFrom="margin">
            <wp:posOffset>-450849</wp:posOffset>
          </wp:positionV>
          <wp:extent cx="1344930" cy="485775"/>
          <wp:effectExtent b="0" l="0" r="0" t="0"/>
          <wp:wrapSquare wrapText="bothSides" distB="0" distT="0" distL="114300" distR="114300"/>
          <wp:docPr descr="A close up of a sign&#10;&#10;Description automatically generated" id="2" name="image2.png"/>
          <a:graphic>
            <a:graphicData uri="http://schemas.openxmlformats.org/drawingml/2006/picture">
              <pic:pic>
                <pic:nvPicPr>
                  <pic:cNvPr descr="A close up of a sign&#10;&#10;Description automatically generated" id="0" name="image2.png"/>
                  <pic:cNvPicPr preferRelativeResize="0"/>
                </pic:nvPicPr>
                <pic:blipFill>
                  <a:blip r:embed="rId2"/>
                  <a:srcRect b="0" l="0" r="0" t="0"/>
                  <a:stretch>
                    <a:fillRect/>
                  </a:stretch>
                </pic:blipFill>
                <pic:spPr>
                  <a:xfrm>
                    <a:off x="0" y="0"/>
                    <a:ext cx="1344930" cy="485775"/>
                  </a:xfrm>
                  <a:prstGeom prst="rect"/>
                  <a:ln/>
                </pic:spPr>
              </pic:pic>
            </a:graphicData>
          </a:graphic>
        </wp:anchor>
      </w:drawing>
    </w:r>
    <w:r w:rsidDel="00000000" w:rsidR="00000000" w:rsidRPr="00000000">
      <w:rPr>
        <w:rtl w:val="0"/>
      </w:rPr>
    </w:r>
  </w:p>
  <w:p w:rsidR="00000000" w:rsidDel="00000000" w:rsidP="00000000" w:rsidRDefault="00000000" w:rsidRPr="00000000" w14:paraId="00000082">
    <w:pPr>
      <w:spacing w:line="240" w:lineRule="auto"/>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VALLE VERDE ELEMENTARY PTA MEETING MINUTES</w:t>
    </w:r>
  </w:p>
  <w:p w:rsidR="00000000" w:rsidDel="00000000" w:rsidP="00000000" w:rsidRDefault="00000000" w:rsidRPr="00000000" w14:paraId="0000008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September 8, 2020 | Call to Order 7:04pm | Adjourned 8:37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