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1"/>
          <w:szCs w:val="21"/>
        </w:rPr>
      </w:pPr>
      <w:r w:rsidDel="00000000" w:rsidR="00000000" w:rsidRPr="00000000">
        <w:rPr>
          <w:rtl w:val="0"/>
        </w:rPr>
      </w:r>
    </w:p>
    <w:tbl>
      <w:tblPr>
        <w:tblStyle w:val="Table1"/>
        <w:tblW w:w="1044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8910"/>
        <w:tblGridChange w:id="0">
          <w:tblGrid>
            <w:gridCol w:w="1530"/>
            <w:gridCol w:w="8910"/>
          </w:tblGrid>
        </w:tblGridChange>
      </w:tblGrid>
      <w:tr>
        <w:tc>
          <w:tcPr>
            <w:shd w:fill="fff9b7"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Attendance</w:t>
            </w:r>
          </w:p>
        </w:tc>
        <w:tc>
          <w:tcPr>
            <w:shd w:fill="auto" w:val="clear"/>
            <w:tcMar>
              <w:top w:w="100.0" w:type="dxa"/>
              <w:left w:w="100.0" w:type="dxa"/>
              <w:bottom w:w="100.0" w:type="dxa"/>
              <w:right w:w="100.0" w:type="dxa"/>
            </w:tcMar>
          </w:tcPr>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Exec Board:</w:t>
            </w:r>
            <w:r w:rsidDel="00000000" w:rsidR="00000000" w:rsidRPr="00000000">
              <w:rPr>
                <w:rFonts w:ascii="Calibri" w:cs="Calibri" w:eastAsia="Calibri" w:hAnsi="Calibri"/>
                <w:rtl w:val="0"/>
              </w:rPr>
              <w:t xml:space="preserve"> Tina Boaro, Sarah Foster, Heather Martin, Julie Ehlers, Julia Petrov, Lori Bhatia, Jenny Roy, Suzy Agulles</w:t>
            </w:r>
          </w:p>
          <w:p w:rsidR="00000000" w:rsidDel="00000000" w:rsidP="00000000" w:rsidRDefault="00000000" w:rsidRPr="00000000" w14:paraId="00000004">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PTA Voting Members:</w:t>
            </w:r>
            <w:r w:rsidDel="00000000" w:rsidR="00000000" w:rsidRPr="00000000">
              <w:rPr>
                <w:rFonts w:ascii="Calibri" w:cs="Calibri" w:eastAsia="Calibri" w:hAnsi="Calibri"/>
                <w:rtl w:val="0"/>
              </w:rPr>
              <w:t xml:space="preserve"> Tina Boaro, Sarah Foster, Heather Martin, Julie Ehlers, Julia Petrov, Lori Bhatia, Jenny Roy, Suzy Agulles, Mignon Perkins, Rhonda Galanter, Lindsey Nakashima, Natalie Ivankovich, Renee Gregg, Henriette Howett,  Yi Zhang, Diane Samuels, Zer Iyer, Riannon Lauterbach, Christine Stroh, Rebecca Asch, Amanda Brooks, Megan Moreau,  Jonathan Decker, Claudia Lee, Jonathan Lee, Sonia Raynes,  Michelle Greenland, Daniela Dell’Aera</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Non-Voting Attendees:</w:t>
            </w:r>
            <w:r w:rsidDel="00000000" w:rsidR="00000000" w:rsidRPr="00000000">
              <w:rPr>
                <w:rFonts w:ascii="Calibri" w:cs="Calibri" w:eastAsia="Calibri" w:hAnsi="Calibri"/>
                <w:rtl w:val="0"/>
              </w:rPr>
              <w:t xml:space="preserve"> Amy Vieira, Christine Muller, Goli Sadeghi, Whitney Tanner, Sarah Ramos</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Quorum: </w:t>
            </w:r>
            <w:r w:rsidDel="00000000" w:rsidR="00000000" w:rsidRPr="00000000">
              <w:rPr>
                <w:rFonts w:ascii="Calibri" w:cs="Calibri" w:eastAsia="Calibri" w:hAnsi="Calibri"/>
                <w:rtl w:val="0"/>
              </w:rPr>
              <w:t xml:space="preserve">28 voting members including Exec members </w:t>
            </w:r>
            <w:r w:rsidDel="00000000" w:rsidR="00000000" w:rsidRPr="00000000">
              <w:rPr>
                <w:rFonts w:ascii="Wingdings" w:cs="Wingdings" w:eastAsia="Wingdings" w:hAnsi="Wingdings"/>
                <w:rtl w:val="0"/>
              </w:rPr>
              <w:t xml:space="preserve">x</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Quorum Met</w:t>
            </w:r>
          </w:p>
        </w:tc>
      </w:tr>
      <w:tr>
        <w:tc>
          <w:tcPr>
            <w:shd w:fill="fff9b7"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Approval of September Minutes</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Julie Ehlers, Secretary</w:t>
            </w:r>
          </w:p>
          <w:p w:rsidR="00000000" w:rsidDel="00000000" w:rsidP="00000000" w:rsidRDefault="00000000" w:rsidRPr="00000000" w14:paraId="0000000B">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“The September minutes stand approved as read.”</w:t>
            </w:r>
          </w:p>
        </w:tc>
      </w:tr>
      <w:tr>
        <w:trPr>
          <w:trHeight w:val="1077" w:hRule="atLeast"/>
        </w:trPr>
        <w:tc>
          <w:tcPr>
            <w:shd w:fill="fff9b7" w:val="clear"/>
            <w:tcMar>
              <w:top w:w="100.0" w:type="dxa"/>
              <w:left w:w="100.0" w:type="dxa"/>
              <w:bottom w:w="100.0" w:type="dxa"/>
              <w:right w:w="100.0" w:type="dxa"/>
            </w:tcMar>
          </w:tcPr>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Ratify September Bills &amp; Review September Financial Report</w:t>
            </w:r>
          </w:p>
        </w:tc>
        <w:tc>
          <w:tcPr>
            <w:shd w:fill="auto" w:val="clear"/>
            <w:tcMar>
              <w:top w:w="100.0" w:type="dxa"/>
              <w:left w:w="100.0" w:type="dxa"/>
              <w:bottom w:w="100.0" w:type="dxa"/>
              <w:right w:w="100.0" w:type="dxa"/>
            </w:tcMar>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 Julia Petrov, Treasurer</w:t>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Paid for software subscription, insurance, spirit wear, yearbook reimbursements, school supplies, bank charge, zoom monthly, crossing guard, received money for PTA dues, Viking Fund = $20,754, Renaissance Learning Software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Total of September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YTD: net income: 83.00 </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In line with Roberts Rule, Julia Petrov made a motion to approve to June bills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No objections, therefore motion passes for September bills </w:t>
            </w:r>
          </w:p>
        </w:tc>
      </w:tr>
      <w:tr>
        <w:trPr>
          <w:trHeight w:val="717" w:hRule="atLeast"/>
        </w:trPr>
        <w:tc>
          <w:tcPr>
            <w:shd w:fill="fff9b7"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Principal &amp; Teacher Reports</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Mignon Perkins, Principal</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Review of data for student achievement this week with school site council- typically look at CASP data comparing last December vs. this year’s I-ready (1 meeting in October and 1 meeting in November). Email will be sent out for this week’s meeting with a link. It is also posted in Mrs. Perkins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Lots of changes from last year vs. this year for the plans for this year- google forms, climate, student engagement, meetings with Perkins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Creating goals for this year and looking at creating new goals this year</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Conference (parent/teacher) coming soon - maybe have child create goals for the year for the teacher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rPr>
            </w:pPr>
            <w:r w:rsidDel="00000000" w:rsidR="00000000" w:rsidRPr="00000000">
              <w:rPr>
                <w:rFonts w:ascii="Calibri" w:cs="Calibri" w:eastAsia="Calibri" w:hAnsi="Calibri"/>
                <w:rtl w:val="0"/>
              </w:rPr>
              <w:t xml:space="preserve">Teacher reports: Rhonda Galanter (grades: TK-3) &amp; Lindsey Nakashima (grades 4-5, Student Council &amp; Technology)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rFonts w:ascii="Calibri" w:cs="Calibri" w:eastAsia="Calibri" w:hAnsi="Calibri"/>
                <w:b w:val="1"/>
                <w:u w:val="single"/>
                <w:rtl w:val="0"/>
              </w:rPr>
              <w:t xml:space="preserve">TK: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rtl w:val="0"/>
              </w:rPr>
              <w:t xml:space="preserve">Songs, Daily math problem: Patterns, graphs, counting.  Breakout rooms for sharing and sharing about books we read on Zoom.  Sight words: learning sight words and using one simple sentence.   Movement: Yoga.  Reading Buddies with Mrs. Reed’s class.  Art: Directed drawing</w:t>
            </w:r>
            <w:r w:rsidDel="00000000" w:rsidR="00000000" w:rsidRPr="00000000">
              <w:rPr>
                <w:color w:val="222222"/>
                <w:sz w:val="24"/>
                <w:szCs w:val="24"/>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p w:rsidR="00000000" w:rsidDel="00000000" w:rsidP="00000000" w:rsidRDefault="00000000" w:rsidRPr="00000000" w14:paraId="0000001D">
            <w:pPr>
              <w:spacing w:after="160" w:line="259" w:lineRule="auto"/>
              <w:ind w:left="0" w:firstLine="0"/>
              <w:rPr>
                <w:rFonts w:ascii="Calibri" w:cs="Calibri" w:eastAsia="Calibri" w:hAnsi="Calibri"/>
                <w:color w:val="222222"/>
              </w:rPr>
            </w:pPr>
            <w:r w:rsidDel="00000000" w:rsidR="00000000" w:rsidRPr="00000000">
              <w:rPr>
                <w:rFonts w:ascii="Calibri" w:cs="Calibri" w:eastAsia="Calibri" w:hAnsi="Calibri"/>
                <w:b w:val="1"/>
                <w:u w:val="single"/>
                <w:rtl w:val="0"/>
              </w:rPr>
              <w:t xml:space="preserve">Kindergarten:  </w:t>
            </w:r>
            <w:r w:rsidDel="00000000" w:rsidR="00000000" w:rsidRPr="00000000">
              <w:rPr>
                <w:rFonts w:ascii="Calibri" w:cs="Calibri" w:eastAsia="Calibri" w:hAnsi="Calibri"/>
                <w:color w:val="222222"/>
                <w:rtl w:val="0"/>
              </w:rPr>
              <w:t xml:space="preserve">Finishing assessments and scheduling conferences. We just launched leveled reading groups with Ms. Meghan last week and are currently trying to find her adequate equipment to have both: access to download digital readers and sound. She was given an old laptop which didn't work, and a Chromebook which didn't work. If the PTA has the ability to help us with that, it would be awesome. Tara has limited hours, so we are struggling to keep the reading groups going.</w:t>
            </w:r>
          </w:p>
          <w:p w:rsidR="00000000" w:rsidDel="00000000" w:rsidP="00000000" w:rsidRDefault="00000000" w:rsidRPr="00000000" w14:paraId="0000001E">
            <w:pPr>
              <w:spacing w:after="160" w:line="259"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1</w:t>
            </w:r>
            <w:r w:rsidDel="00000000" w:rsidR="00000000" w:rsidRPr="00000000">
              <w:rPr>
                <w:rFonts w:ascii="Calibri" w:cs="Calibri" w:eastAsia="Calibri" w:hAnsi="Calibri"/>
                <w:b w:val="1"/>
                <w:u w:val="single"/>
                <w:vertAlign w:val="superscript"/>
                <w:rtl w:val="0"/>
              </w:rPr>
              <w:t xml:space="preserve">st</w:t>
            </w:r>
            <w:r w:rsidDel="00000000" w:rsidR="00000000" w:rsidRPr="00000000">
              <w:rPr>
                <w:rFonts w:ascii="Calibri" w:cs="Calibri" w:eastAsia="Calibri" w:hAnsi="Calibri"/>
                <w:b w:val="1"/>
                <w:u w:val="single"/>
                <w:rtl w:val="0"/>
              </w:rPr>
              <w:t xml:space="preserve"> grade:  </w:t>
            </w:r>
            <w:r w:rsidDel="00000000" w:rsidR="00000000" w:rsidRPr="00000000">
              <w:rPr>
                <w:rFonts w:ascii="Calibri" w:cs="Calibri" w:eastAsia="Calibri" w:hAnsi="Calibri"/>
                <w:color w:val="222222"/>
                <w:rtl w:val="0"/>
              </w:rPr>
              <w:t xml:space="preserve">We are reading stories in Wonders Unit 2 Our Community. We are working on reading, phonics, handwriting, writing sentences, small reading groups.  We are starting our Science Unit on Liquids, Solids, and Gases.  We are working on Community Building and Social Emotional Learning to support all students during this time.  We are working on Module 1 Eureka Math on adding and subtracting numbers 1-10. We started working on Fact Families and the relationship between addition and subtraction.</w:t>
            </w:r>
            <w:r w:rsidDel="00000000" w:rsidR="00000000" w:rsidRPr="00000000">
              <w:rPr>
                <w:rtl w:val="0"/>
              </w:rPr>
            </w:r>
          </w:p>
          <w:p w:rsidR="00000000" w:rsidDel="00000000" w:rsidP="00000000" w:rsidRDefault="00000000" w:rsidRPr="00000000" w14:paraId="0000001F">
            <w:pPr>
              <w:spacing w:after="160" w:line="259"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2</w:t>
            </w:r>
            <w:r w:rsidDel="00000000" w:rsidR="00000000" w:rsidRPr="00000000">
              <w:rPr>
                <w:rFonts w:ascii="Calibri" w:cs="Calibri" w:eastAsia="Calibri" w:hAnsi="Calibri"/>
                <w:b w:val="1"/>
                <w:u w:val="single"/>
                <w:vertAlign w:val="superscript"/>
                <w:rtl w:val="0"/>
              </w:rPr>
              <w:t xml:space="preserve">nd</w:t>
            </w:r>
            <w:r w:rsidDel="00000000" w:rsidR="00000000" w:rsidRPr="00000000">
              <w:rPr>
                <w:rFonts w:ascii="Calibri" w:cs="Calibri" w:eastAsia="Calibri" w:hAnsi="Calibri"/>
                <w:b w:val="1"/>
                <w:u w:val="single"/>
                <w:rtl w:val="0"/>
              </w:rPr>
              <w:t xml:space="preserve">grade: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We are in our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unit in Wonders. Just finished stories using descriptive words on an eyeball. Half way through Mission 3 in math. Focusing on place value. In science we are working on land formations and Earth’s resources. In social studies we are preparing for Flat Stanley and his travels that will start after Halloween.</w:t>
            </w:r>
          </w:p>
          <w:p w:rsidR="00000000" w:rsidDel="00000000" w:rsidP="00000000" w:rsidRDefault="00000000" w:rsidRPr="00000000" w14:paraId="00000020">
            <w:pPr>
              <w:spacing w:after="160" w:line="259"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3</w:t>
            </w:r>
            <w:r w:rsidDel="00000000" w:rsidR="00000000" w:rsidRPr="00000000">
              <w:rPr>
                <w:rFonts w:ascii="Calibri" w:cs="Calibri" w:eastAsia="Calibri" w:hAnsi="Calibri"/>
                <w:b w:val="1"/>
                <w:u w:val="single"/>
                <w:vertAlign w:val="superscript"/>
                <w:rtl w:val="0"/>
              </w:rPr>
              <w:t xml:space="preserve">rd</w:t>
            </w:r>
            <w:r w:rsidDel="00000000" w:rsidR="00000000" w:rsidRPr="00000000">
              <w:rPr>
                <w:rFonts w:ascii="Calibri" w:cs="Calibri" w:eastAsia="Calibri" w:hAnsi="Calibri"/>
                <w:b w:val="1"/>
                <w:u w:val="single"/>
                <w:rtl w:val="0"/>
              </w:rPr>
              <w:t xml:space="preserve"> grade: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We finished Mission 1 in math and Unit 1 in Wonders. Working on Narratives in writing using sequence words. Studying Weather in science. In social studies we are learning about elections and the job of the President. We are finding testing to be very difficult in this distance learning.</w:t>
            </w:r>
          </w:p>
          <w:p w:rsidR="00000000" w:rsidDel="00000000" w:rsidP="00000000" w:rsidRDefault="00000000" w:rsidRPr="00000000" w14:paraId="00000021">
            <w:pPr>
              <w:spacing w:after="160" w:line="259"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4th grade:</w:t>
            </w:r>
            <w:r w:rsidDel="00000000" w:rsidR="00000000" w:rsidRPr="00000000">
              <w:rPr>
                <w:rFonts w:ascii="Calibri" w:cs="Calibri" w:eastAsia="Calibri" w:hAnsi="Calibri"/>
                <w:rtl w:val="0"/>
              </w:rPr>
              <w:t xml:space="preserve"> materials pick up once a month, next one is next week, virtual field trips, Halloween projects, California Cookies (decorate the regions of California). Mrs. Reed - roller coaster with flipgrid, rotations going well with some glitches. Completed most of the units - math (zearn - mission 1), social studies.  </w:t>
            </w:r>
          </w:p>
          <w:p w:rsidR="00000000" w:rsidDel="00000000" w:rsidP="00000000" w:rsidRDefault="00000000" w:rsidRPr="00000000" w14:paraId="00000022">
            <w:pPr>
              <w:spacing w:after="160" w:line="259"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5th grade:</w:t>
            </w:r>
            <w:r w:rsidDel="00000000" w:rsidR="00000000" w:rsidRPr="00000000">
              <w:rPr>
                <w:rFonts w:ascii="Calibri" w:cs="Calibri" w:eastAsia="Calibri" w:hAnsi="Calibri"/>
                <w:rtl w:val="0"/>
              </w:rPr>
              <w:t xml:space="preserve"> email sent out for yearbook from Monika with baby photos and 5th grade through the years at VVE, completion of states/capitals unit almost done, regions reports, module 1 completed - starting mission 2 (practice math facts for fluency), class shirts starting to be created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rPr>
            </w:pPr>
            <w:r w:rsidDel="00000000" w:rsidR="00000000" w:rsidRPr="00000000">
              <w:rPr>
                <w:rFonts w:ascii="Calibri" w:cs="Calibri" w:eastAsia="Calibri" w:hAnsi="Calibri"/>
                <w:b w:val="1"/>
                <w:u w:val="single"/>
                <w:rtl w:val="0"/>
              </w:rPr>
              <w:t xml:space="preserve">Student council: </w:t>
            </w:r>
            <w:r w:rsidDel="00000000" w:rsidR="00000000" w:rsidRPr="00000000">
              <w:rPr>
                <w:rFonts w:ascii="Calibri" w:cs="Calibri" w:eastAsia="Calibri" w:hAnsi="Calibri"/>
                <w:rtl w:val="0"/>
              </w:rPr>
              <w:t xml:space="preserve">New Student Council Officers: </w:t>
            </w:r>
            <w:r w:rsidDel="00000000" w:rsidR="00000000" w:rsidRPr="00000000">
              <w:rPr>
                <w:rFonts w:ascii="Calibri" w:cs="Calibri" w:eastAsia="Calibri" w:hAnsi="Calibri"/>
                <w:rtl w:val="0"/>
              </w:rPr>
              <w:t xml:space="preserve">President: Sophia Trifilo; Vice President: Caitlyn Foster;  Treasurer: Adam Abrinko; Secretary: Claire Sun.  3rd-5th grades: with class reps (2) in each grade to share information to lower grades.  Student Council is focusing on connection with the Valle Verde student community. Mission: to drive their goals for this year - “is to promote school spirit, unite student body, lift the spirit of the VVE students.” There will be a Student Council “Stuffed animal day” is this Friday, October 16, 2020 and spirit wear can be worn.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rPr>
            </w:pPr>
            <w:r w:rsidDel="00000000" w:rsidR="00000000" w:rsidRPr="00000000">
              <w:rPr>
                <w:rFonts w:ascii="Calibri" w:cs="Calibri" w:eastAsia="Calibri" w:hAnsi="Calibri"/>
                <w:b w:val="1"/>
                <w:u w:val="single"/>
                <w:rtl w:val="0"/>
              </w:rPr>
              <w:t xml:space="preserve">Technology:</w:t>
            </w:r>
            <w:r w:rsidDel="00000000" w:rsidR="00000000" w:rsidRPr="00000000">
              <w:rPr>
                <w:rFonts w:ascii="Calibri" w:cs="Calibri" w:eastAsia="Calibri" w:hAnsi="Calibri"/>
                <w:rtl w:val="0"/>
              </w:rPr>
              <w:t xml:space="preserve"> F</w:t>
            </w:r>
            <w:r w:rsidDel="00000000" w:rsidR="00000000" w:rsidRPr="00000000">
              <w:rPr>
                <w:rFonts w:ascii="Calibri" w:cs="Calibri" w:eastAsia="Calibri" w:hAnsi="Calibri"/>
                <w:rtl w:val="0"/>
              </w:rPr>
              <w:t xml:space="preserve">orm is on the VVE website: responses weren’t getting feedback right away. But now we have fixed the glitch. Responses will be returned in 24-48 hours. </w:t>
            </w:r>
          </w:p>
        </w:tc>
      </w:tr>
      <w:tr>
        <w:trPr>
          <w:trHeight w:val="1725" w:hRule="atLeast"/>
        </w:trPr>
        <w:tc>
          <w:tcPr>
            <w:shd w:fill="fff9b7"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Board Reports</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Tina Boaro, President</w:t>
            </w:r>
          </w:p>
          <w:p w:rsidR="00000000" w:rsidDel="00000000" w:rsidP="00000000" w:rsidRDefault="00000000" w:rsidRPr="00000000" w14:paraId="00000028">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Thank you’s</w:t>
            </w:r>
          </w:p>
          <w:p w:rsidR="00000000" w:rsidDel="00000000" w:rsidP="00000000" w:rsidRDefault="00000000" w:rsidRPr="00000000" w14:paraId="00000029">
            <w:pPr>
              <w:widowControl w:val="0"/>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Hospitality team - thank you for the welcoming for the teachers (Loren Glover, Lainey Holmes, and Meg Honey)</w:t>
            </w:r>
          </w:p>
          <w:p w:rsidR="00000000" w:rsidDel="00000000" w:rsidP="00000000" w:rsidRDefault="00000000" w:rsidRPr="00000000" w14:paraId="0000002A">
            <w:pPr>
              <w:widowControl w:val="0"/>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Spirit Wear - Mara Still for putting together spirit wear</w:t>
            </w:r>
          </w:p>
          <w:p w:rsidR="00000000" w:rsidDel="00000000" w:rsidP="00000000" w:rsidRDefault="00000000" w:rsidRPr="00000000" w14:paraId="0000002B">
            <w:pPr>
              <w:widowControl w:val="0"/>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Renee Greg - Community Service Day Chair/Community Food Drive </w:t>
            </w:r>
          </w:p>
          <w:p w:rsidR="00000000" w:rsidDel="00000000" w:rsidP="00000000" w:rsidRDefault="00000000" w:rsidRPr="00000000" w14:paraId="0000002C">
            <w:pPr>
              <w:widowControl w:val="0"/>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Dine &amp; Donate chair - Christine Hernandez - with great successes from food truck Fridays ($334)</w:t>
            </w:r>
          </w:p>
          <w:p w:rsidR="00000000" w:rsidDel="00000000" w:rsidP="00000000" w:rsidRDefault="00000000" w:rsidRPr="00000000" w14:paraId="0000002D">
            <w:pPr>
              <w:widowControl w:val="0"/>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Virtual Halloween Costume &amp; Pumpkin Carving Contest: Jennifer Philips put together a virtual Halloween costume &amp; pumpkin carving contest. Announcement to come soon in the next 24 hours. Parents will submit photos from the link distributed with 3 categories: spookiest, most creative, and funniest. 3 groups: TK-1, 2-3, 4-5th. All submissions due October 28th and October 30th rewards will go out. </w:t>
            </w:r>
          </w:p>
          <w:p w:rsidR="00000000" w:rsidDel="00000000" w:rsidP="00000000" w:rsidRDefault="00000000" w:rsidRPr="00000000" w14:paraId="0000002E">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Dine &amp; Donate @ Chipotle on Oct. 28, 2020: online code: 9ELZ9EB</w:t>
            </w:r>
          </w:p>
          <w:p w:rsidR="00000000" w:rsidDel="00000000" w:rsidP="00000000" w:rsidRDefault="00000000" w:rsidRPr="00000000" w14:paraId="0000002F">
            <w:pPr>
              <w:widowControl w:val="0"/>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Round Table we earned: ~$162.00</w:t>
            </w:r>
          </w:p>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Sarah Foster, VP Marketing &amp; Communication</w:t>
            </w:r>
          </w:p>
          <w:p w:rsidR="00000000" w:rsidDel="00000000" w:rsidP="00000000" w:rsidRDefault="00000000" w:rsidRPr="00000000" w14:paraId="00000032">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Save the Date: @ 6pm for the 2019-2020 Honorary Service Reward recipients prior to PTA meeting @ 7pm.</w:t>
            </w:r>
          </w:p>
        </w:tc>
      </w:tr>
      <w:tr>
        <w:trPr>
          <w:trHeight w:val="4455" w:hRule="atLeast"/>
        </w:trPr>
        <w:tc>
          <w:tcPr>
            <w:shd w:fill="fff9b7"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Committee Reports</w:t>
            </w:r>
          </w:p>
        </w:tc>
        <w:tc>
          <w:tcPr>
            <w:shd w:fill="auto" w:val="clear"/>
            <w:tcMar>
              <w:top w:w="100.0" w:type="dxa"/>
              <w:left w:w="100.0" w:type="dxa"/>
              <w:bottom w:w="100.0" w:type="dxa"/>
              <w:right w:w="100.0" w:type="dxa"/>
            </w:tcMar>
          </w:tcPr>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Spirit Wear, Mara Still</w:t>
            </w:r>
          </w:p>
          <w:p w:rsidR="00000000" w:rsidDel="00000000" w:rsidP="00000000" w:rsidRDefault="00000000" w:rsidRPr="00000000" w14:paraId="00000035">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Spirit wear is ready for pick up. However, masks are not ready yet. Pick up at 3236 Peachwillow Lane with dates/times listed on Konstella. </w:t>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 xml:space="preserve">Community Food Drive, Renee Greg</w:t>
            </w:r>
          </w:p>
          <w:p w:rsidR="00000000" w:rsidDel="00000000" w:rsidP="00000000" w:rsidRDefault="00000000" w:rsidRPr="00000000" w14:paraId="00000038">
            <w:pPr>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472 pounds of food donated</w:t>
            </w:r>
          </w:p>
          <w:p w:rsidR="00000000" w:rsidDel="00000000" w:rsidP="00000000" w:rsidRDefault="00000000" w:rsidRPr="00000000" w14:paraId="00000039">
            <w:pPr>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City was doing a virtual food drive &amp; got close to the goal of $10,000</w:t>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Virtual Viking Fit &amp; Fun Challenge, Suzy Agulles</w:t>
            </w:r>
          </w:p>
          <w:p w:rsidR="00000000" w:rsidDel="00000000" w:rsidP="00000000" w:rsidRDefault="00000000" w:rsidRPr="00000000" w14:paraId="0000003C">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Information will be sent out next Tuesday</w:t>
            </w:r>
          </w:p>
          <w:p w:rsidR="00000000" w:rsidDel="00000000" w:rsidP="00000000" w:rsidRDefault="00000000" w:rsidRPr="00000000" w14:paraId="0000003D">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10 day challenge - record all minutes of working out</w:t>
            </w:r>
          </w:p>
          <w:p w:rsidR="00000000" w:rsidDel="00000000" w:rsidP="00000000" w:rsidRDefault="00000000" w:rsidRPr="00000000" w14:paraId="0000003E">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Google classroom please set up for the students in grade levels: TK-1</w:t>
            </w:r>
          </w:p>
          <w:p w:rsidR="00000000" w:rsidDel="00000000" w:rsidP="00000000" w:rsidRDefault="00000000" w:rsidRPr="00000000" w14:paraId="0000003F">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Live zoom workouts - Zumba teacher (Catherine Gerber Hammer) </w:t>
            </w:r>
          </w:p>
          <w:p w:rsidR="00000000" w:rsidDel="00000000" w:rsidP="00000000" w:rsidRDefault="00000000" w:rsidRPr="00000000" w14:paraId="00000040">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Oct. 26-November 4, 2020 is the Viking Viking Fit &amp; Fun Challenge</w:t>
            </w:r>
          </w:p>
          <w:p w:rsidR="00000000" w:rsidDel="00000000" w:rsidP="00000000" w:rsidRDefault="00000000" w:rsidRPr="00000000" w14:paraId="00000041">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Google classroom: Use student’s MDUSD email with password to get into the classroom for those that aren’t on google classroom. </w:t>
            </w:r>
          </w:p>
          <w:p w:rsidR="00000000" w:rsidDel="00000000" w:rsidP="00000000" w:rsidRDefault="00000000" w:rsidRPr="00000000" w14:paraId="00000042">
            <w:pPr>
              <w:spacing w:line="240" w:lineRule="auto"/>
              <w:ind w:left="720" w:firstLine="0"/>
              <w:rPr>
                <w:rFonts w:ascii="Calibri" w:cs="Calibri" w:eastAsia="Calibri" w:hAnsi="Calibri"/>
              </w:rPr>
            </w:pPr>
            <w:r w:rsidDel="00000000" w:rsidR="00000000" w:rsidRPr="00000000">
              <w:rPr>
                <w:rtl w:val="0"/>
              </w:rPr>
            </w:r>
          </w:p>
        </w:tc>
      </w:tr>
      <w:tr>
        <w:trPr>
          <w:trHeight w:val="345" w:hRule="atLeast"/>
        </w:trPr>
        <w:tc>
          <w:tcPr>
            <w:shd w:fill="fff9b7"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Next Meeting</w:t>
            </w:r>
          </w:p>
        </w:tc>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The next meeting will be on November 10, 2020 @ 7 pm (Zoom)</w:t>
            </w:r>
          </w:p>
        </w:tc>
      </w:tr>
    </w:tbl>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sectPr>
      <w:headerReference r:id="rId6" w:type="default"/>
      <w:footerReference r:id="rId7" w:type="default"/>
      <w:footerReference r:id="rId8"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ind w:right="360"/>
      <w:jc w:val="center"/>
      <w:rPr>
        <w:rFonts w:ascii="Calibri" w:cs="Calibri" w:eastAsia="Calibri" w:hAnsi="Calibri"/>
        <w:color w:val="0086d0"/>
        <w:sz w:val="20"/>
        <w:szCs w:val="20"/>
      </w:rPr>
    </w:pPr>
    <w:r w:rsidDel="00000000" w:rsidR="00000000" w:rsidRPr="00000000">
      <w:rPr>
        <w:rFonts w:ascii="Calibri" w:cs="Calibri" w:eastAsia="Calibri" w:hAnsi="Calibri"/>
        <w:color w:val="0086d0"/>
        <w:sz w:val="20"/>
        <w:szCs w:val="20"/>
        <w:rtl w:val="0"/>
      </w:rPr>
      <w:t xml:space="preserve">Valle Verde Elementary School PTA | 3275 Peachwillow Lane | Walnut Creek, CA 94598</w:t>
    </w:r>
  </w:p>
  <w:p w:rsidR="00000000" w:rsidDel="00000000" w:rsidP="00000000" w:rsidRDefault="00000000" w:rsidRPr="00000000" w14:paraId="0000004E">
    <w:pPr>
      <w:jc w:val="center"/>
      <w:rPr>
        <w:rFonts w:ascii="Calibri" w:cs="Calibri" w:eastAsia="Calibri" w:hAnsi="Calibri"/>
        <w:color w:val="0086d0"/>
        <w:sz w:val="20"/>
        <w:szCs w:val="20"/>
      </w:rPr>
    </w:pPr>
    <w:r w:rsidDel="00000000" w:rsidR="00000000" w:rsidRPr="00000000">
      <w:rPr>
        <w:rFonts w:ascii="Calibri" w:cs="Calibri" w:eastAsia="Calibri" w:hAnsi="Calibri"/>
        <w:color w:val="0086d0"/>
        <w:sz w:val="20"/>
        <w:szCs w:val="20"/>
        <w:rtl w:val="0"/>
      </w:rPr>
      <w:t xml:space="preserve">vvpta.com | Tax ID # 68-0259821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240" w:lineRule="auto"/>
      <w:rPr>
        <w:rFonts w:ascii="Calibri" w:cs="Calibri" w:eastAsia="Calibri" w:hAnsi="Calibri"/>
        <w:b w:val="1"/>
        <w:sz w:val="21"/>
        <w:szCs w:val="21"/>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-673099</wp:posOffset>
          </wp:positionV>
          <wp:extent cx="1574800" cy="787400"/>
          <wp:effectExtent b="0" l="0" r="0" t="0"/>
          <wp:wrapSquare wrapText="bothSides" distB="0" distT="0" distL="114300" distR="114300"/>
          <wp:docPr descr="A picture containing drawing, food&#10;&#10;Description automatically generated" id="1" name="image1.png"/>
          <a:graphic>
            <a:graphicData uri="http://schemas.openxmlformats.org/drawingml/2006/picture">
              <pic:pic>
                <pic:nvPicPr>
                  <pic:cNvPr descr="A picture containing drawing, food&#10;&#10;Description automatically generated" id="0" name="image1.png"/>
                  <pic:cNvPicPr preferRelativeResize="0"/>
                </pic:nvPicPr>
                <pic:blipFill>
                  <a:blip r:embed="rId1"/>
                  <a:srcRect b="0" l="0" r="0" t="0"/>
                  <a:stretch>
                    <a:fillRect/>
                  </a:stretch>
                </pic:blipFill>
                <pic:spPr>
                  <a:xfrm>
                    <a:off x="0" y="0"/>
                    <a:ext cx="1574800" cy="787400"/>
                  </a:xfrm>
                  <a:prstGeom prst="rect"/>
                  <a:ln/>
                </pic:spPr>
              </pic:pic>
            </a:graphicData>
          </a:graphic>
        </wp:anchor>
      </w:drawing>
    </w: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b w:val="1"/>
        <w:sz w:val="21"/>
        <w:szCs w:val="21"/>
      </w:rPr>
    </w:pPr>
    <w:r w:rsidDel="00000000" w:rsidR="00000000" w:rsidRPr="00000000">
      <w:rPr/>
      <w:drawing>
        <wp:anchor allowOverlap="1" behindDoc="0" distB="0" distT="0" distL="114300" distR="114300" hidden="0" layoutInCell="1" locked="0" relativeHeight="0" simplePos="0">
          <wp:simplePos x="0" y="0"/>
          <wp:positionH relativeFrom="margin">
            <wp:posOffset>5295900</wp:posOffset>
          </wp:positionH>
          <wp:positionV relativeFrom="margin">
            <wp:posOffset>-450849</wp:posOffset>
          </wp:positionV>
          <wp:extent cx="1344930" cy="485775"/>
          <wp:effectExtent b="0" l="0" r="0" t="0"/>
          <wp:wrapSquare wrapText="bothSides" distB="0" distT="0" distL="114300" distR="114300"/>
          <wp:docPr descr="A close up of a sign&#10;&#10;Description automatically generated" id="2" name="image2.png"/>
          <a:graphic>
            <a:graphicData uri="http://schemas.openxmlformats.org/drawingml/2006/picture">
              <pic:pic>
                <pic:nvPicPr>
                  <pic:cNvPr descr="A close up of a sign&#10;&#10;Description automatically generated" id="0" name="image2.png"/>
                  <pic:cNvPicPr preferRelativeResize="0"/>
                </pic:nvPicPr>
                <pic:blipFill>
                  <a:blip r:embed="rId2"/>
                  <a:srcRect b="0" l="0" r="0" t="0"/>
                  <a:stretch>
                    <a:fillRect/>
                  </a:stretch>
                </pic:blipFill>
                <pic:spPr>
                  <a:xfrm>
                    <a:off x="0" y="0"/>
                    <a:ext cx="1344930" cy="485775"/>
                  </a:xfrm>
                  <a:prstGeom prst="rect"/>
                  <a:ln/>
                </pic:spPr>
              </pic:pic>
            </a:graphicData>
          </a:graphic>
        </wp:anchor>
      </w:drawing>
    </w:r>
    <w:r w:rsidDel="00000000" w:rsidR="00000000" w:rsidRPr="00000000">
      <w:rPr>
        <w:rtl w:val="0"/>
      </w:rPr>
    </w:r>
  </w:p>
  <w:p w:rsidR="00000000" w:rsidDel="00000000" w:rsidP="00000000" w:rsidRDefault="00000000" w:rsidRPr="00000000" w14:paraId="00000048">
    <w:pPr>
      <w:spacing w:line="240" w:lineRule="auto"/>
      <w:jc w:val="center"/>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VALLE VERDE ELEMENTARY PTA MEETING MINUTES</w:t>
    </w:r>
  </w:p>
  <w:p w:rsidR="00000000" w:rsidDel="00000000" w:rsidP="00000000" w:rsidRDefault="00000000" w:rsidRPr="00000000" w14:paraId="0000004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October 13, 2020 | Call to Order 7:04pm | Adjourned 7:56 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decimal"/>
      <w:lvlText w:val="%2."/>
      <w:lvlJc w:val="left"/>
      <w:pPr>
        <w:ind w:left="1440" w:hanging="360"/>
      </w:pPr>
      <w:rPr>
        <w:rFonts w:ascii="Calibri" w:cs="Calibri" w:eastAsia="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